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F4BFD" w14:textId="38594512" w:rsidR="00C033BC" w:rsidRDefault="00D67D99" w:rsidP="00C033BC">
      <w:pPr>
        <w:jc w:val="both"/>
        <w:rPr>
          <w:rFonts w:ascii="Times New Roman" w:hAnsi="Times New Roman"/>
          <w:sz w:val="28"/>
          <w:szCs w:val="28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428F3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 w:rsidR="00C033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3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</w:t>
      </w:r>
      <w:r w:rsidR="001428F3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C033BC" w:rsidRPr="00C0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3BC" w:rsidRPr="00FC15A3">
        <w:rPr>
          <w:rFonts w:ascii="Times New Roman" w:hAnsi="Times New Roman"/>
          <w:sz w:val="28"/>
          <w:szCs w:val="28"/>
        </w:rPr>
        <w:t>по объект</w:t>
      </w:r>
      <w:r w:rsidR="001428F3">
        <w:rPr>
          <w:rFonts w:ascii="Times New Roman" w:hAnsi="Times New Roman"/>
          <w:sz w:val="28"/>
          <w:szCs w:val="28"/>
          <w:lang w:val="en-US"/>
        </w:rPr>
        <w:t>e</w:t>
      </w:r>
      <w:r w:rsidR="00C033BC">
        <w:rPr>
          <w:rFonts w:ascii="Times New Roman" w:hAnsi="Times New Roman"/>
          <w:sz w:val="28"/>
          <w:szCs w:val="28"/>
        </w:rPr>
        <w:t>:</w:t>
      </w:r>
    </w:p>
    <w:p w14:paraId="4687AAFF" w14:textId="0F7918D7" w:rsidR="00B3111D" w:rsidRPr="00C033BC" w:rsidRDefault="00C033BC" w:rsidP="00142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28F3" w:rsidRPr="001428F3">
        <w:rPr>
          <w:rFonts w:ascii="Times New Roman" w:hAnsi="Times New Roman"/>
          <w:sz w:val="28"/>
          <w:szCs w:val="28"/>
        </w:rPr>
        <w:t>«Устранение образования конденсата в колодцах УППСОД 483км, 674км, 845км, 941км, 1138км, 1353км, 1459км, и колодцах АФП 483 км, 674км, 845км, 1031км, 1138км, 1353км, 1459км.</w:t>
      </w:r>
      <w:bookmarkStart w:id="1" w:name="_GoBack"/>
      <w:bookmarkEnd w:id="1"/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3320B8BF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9pt;height:13.4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5009FB3F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9pt;height:13.4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5D244DE3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28F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28F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8F3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6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3BC"/>
    <w:rsid w:val="00C03A21"/>
    <w:rsid w:val="00C047CE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D20F00-408E-4739-9C3B-A2614EF4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Bara0715</cp:lastModifiedBy>
  <cp:revision>3</cp:revision>
  <cp:lastPrinted>2014-12-09T15:19:00Z</cp:lastPrinted>
  <dcterms:created xsi:type="dcterms:W3CDTF">2021-01-26T14:23:00Z</dcterms:created>
  <dcterms:modified xsi:type="dcterms:W3CDTF">2021-01-26T14:24:00Z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